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B8" w:rsidRPr="004751D0" w:rsidRDefault="00B54DB8" w:rsidP="00B54DB8">
      <w:pPr>
        <w:jc w:val="center"/>
        <w:rPr>
          <w:b/>
          <w:sz w:val="28"/>
          <w:szCs w:val="28"/>
        </w:rPr>
      </w:pPr>
      <w:r w:rsidRPr="004751D0">
        <w:rPr>
          <w:b/>
          <w:sz w:val="28"/>
          <w:szCs w:val="28"/>
        </w:rPr>
        <w:t>РЕЙТИНГ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>организаци</w:t>
      </w:r>
      <w:r>
        <w:rPr>
          <w:b/>
          <w:sz w:val="28"/>
          <w:szCs w:val="28"/>
        </w:rPr>
        <w:t>й</w:t>
      </w:r>
      <w:r w:rsidRPr="00246628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 xml:space="preserve"> 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4751D0">
        <w:rPr>
          <w:b/>
          <w:sz w:val="28"/>
          <w:szCs w:val="28"/>
        </w:rPr>
        <w:t>дом</w:t>
      </w:r>
      <w:r>
        <w:rPr>
          <w:b/>
          <w:sz w:val="28"/>
          <w:szCs w:val="28"/>
        </w:rPr>
        <w:t>ов</w:t>
      </w:r>
      <w:r w:rsidRPr="004751D0">
        <w:rPr>
          <w:b/>
          <w:sz w:val="28"/>
          <w:szCs w:val="28"/>
        </w:rPr>
        <w:t>-интернат</w:t>
      </w:r>
      <w:r>
        <w:rPr>
          <w:b/>
          <w:sz w:val="28"/>
          <w:szCs w:val="28"/>
        </w:rPr>
        <w:t>ов</w:t>
      </w:r>
      <w:r w:rsidRPr="004751D0">
        <w:rPr>
          <w:b/>
          <w:sz w:val="28"/>
          <w:szCs w:val="28"/>
        </w:rPr>
        <w:t xml:space="preserve"> для престарелых и инвалидов</w:t>
      </w:r>
      <w:r>
        <w:rPr>
          <w:b/>
          <w:sz w:val="28"/>
          <w:szCs w:val="28"/>
        </w:rPr>
        <w:t>)</w:t>
      </w:r>
      <w:r w:rsidRPr="00246628">
        <w:rPr>
          <w:b/>
          <w:sz w:val="28"/>
          <w:szCs w:val="28"/>
        </w:rPr>
        <w:t xml:space="preserve">, </w:t>
      </w:r>
    </w:p>
    <w:p w:rsidR="00D64740" w:rsidRDefault="00CD13CE" w:rsidP="00D64740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 xml:space="preserve">которые расположены на территории Смоленской области </w:t>
      </w:r>
    </w:p>
    <w:p w:rsidR="00D64740" w:rsidRDefault="00CD13CE" w:rsidP="00B54DB8">
      <w:pPr>
        <w:jc w:val="center"/>
        <w:rPr>
          <w:b/>
          <w:sz w:val="28"/>
          <w:szCs w:val="28"/>
        </w:rPr>
      </w:pPr>
      <w:r w:rsidRPr="00246628">
        <w:rPr>
          <w:b/>
          <w:sz w:val="28"/>
          <w:szCs w:val="28"/>
        </w:rPr>
        <w:t xml:space="preserve">и </w:t>
      </w:r>
      <w:proofErr w:type="gramStart"/>
      <w:r w:rsidRPr="00246628">
        <w:rPr>
          <w:b/>
          <w:sz w:val="28"/>
          <w:szCs w:val="28"/>
        </w:rPr>
        <w:t>учредителем</w:t>
      </w:r>
      <w:proofErr w:type="gramEnd"/>
      <w:r w:rsidRPr="00246628">
        <w:rPr>
          <w:b/>
          <w:sz w:val="28"/>
          <w:szCs w:val="28"/>
        </w:rPr>
        <w:t xml:space="preserve"> которых является Смоленская область</w:t>
      </w:r>
      <w:r>
        <w:rPr>
          <w:b/>
          <w:sz w:val="28"/>
          <w:szCs w:val="28"/>
        </w:rPr>
        <w:t xml:space="preserve">, </w:t>
      </w:r>
    </w:p>
    <w:p w:rsidR="00CD13CE" w:rsidRDefault="00CD13CE" w:rsidP="00B54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2018</w:t>
      </w:r>
      <w:r w:rsidR="00092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092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годов</w:t>
      </w:r>
    </w:p>
    <w:p w:rsidR="00B54DB8" w:rsidRPr="004751D0" w:rsidRDefault="00B54DB8" w:rsidP="00B54DB8">
      <w:pPr>
        <w:jc w:val="center"/>
        <w:rPr>
          <w:b/>
          <w:sz w:val="28"/>
          <w:szCs w:val="28"/>
        </w:rPr>
      </w:pPr>
    </w:p>
    <w:tbl>
      <w:tblPr>
        <w:tblStyle w:val="a3"/>
        <w:tblW w:w="10330" w:type="dxa"/>
        <w:tblLook w:val="01E0"/>
      </w:tblPr>
      <w:tblGrid>
        <w:gridCol w:w="1101"/>
        <w:gridCol w:w="6804"/>
        <w:gridCol w:w="2425"/>
      </w:tblGrid>
      <w:tr w:rsidR="00CD13CE" w:rsidTr="00372267">
        <w:trPr>
          <w:trHeight w:hRule="exact" w:val="775"/>
        </w:trPr>
        <w:tc>
          <w:tcPr>
            <w:tcW w:w="1101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804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процент по показателям</w:t>
            </w:r>
          </w:p>
        </w:tc>
      </w:tr>
      <w:tr w:rsidR="00CD13CE" w:rsidTr="00372267">
        <w:trPr>
          <w:trHeight w:hRule="exact" w:val="800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 w:rsidRPr="00947A8C"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Новодугинский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специальный дом для престарелых  и  супружеских пар пожилого возраста»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hRule="exact" w:val="727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0C6321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Кардымовский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</w:t>
            </w:r>
            <w:r w:rsidR="000C6321" w:rsidRPr="00947A8C">
              <w:rPr>
                <w:sz w:val="28"/>
                <w:szCs w:val="28"/>
              </w:rPr>
              <w:t>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val="674"/>
        </w:trPr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Батуринский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C04EC">
              <w:rPr>
                <w:b/>
                <w:sz w:val="28"/>
                <w:szCs w:val="28"/>
              </w:rPr>
              <w:t>,00</w:t>
            </w:r>
          </w:p>
        </w:tc>
      </w:tr>
      <w:tr w:rsidR="00CD13CE" w:rsidTr="00372267">
        <w:trPr>
          <w:trHeight w:val="570"/>
        </w:trPr>
        <w:tc>
          <w:tcPr>
            <w:tcW w:w="1101" w:type="dxa"/>
            <w:vAlign w:val="center"/>
          </w:tcPr>
          <w:p w:rsidR="00CD13CE" w:rsidRPr="003015E6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«Геронтологический центр «Вишенки»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99,18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Ярцевский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</w:t>
            </w:r>
            <w:r>
              <w:rPr>
                <w:sz w:val="28"/>
                <w:szCs w:val="28"/>
              </w:rPr>
              <w:t xml:space="preserve">           </w:t>
            </w:r>
            <w:r w:rsidR="003F280A" w:rsidRPr="00947A8C">
              <w:rPr>
                <w:sz w:val="28"/>
                <w:szCs w:val="28"/>
              </w:rPr>
              <w:t xml:space="preserve">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98,82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«Днепровский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97,82</w:t>
            </w:r>
          </w:p>
        </w:tc>
      </w:tr>
      <w:tr w:rsidR="00CD13CE" w:rsidTr="00372267">
        <w:trPr>
          <w:trHeight w:hRule="exact" w:val="670"/>
        </w:trPr>
        <w:tc>
          <w:tcPr>
            <w:tcW w:w="1101" w:type="dxa"/>
            <w:vAlign w:val="center"/>
          </w:tcPr>
          <w:p w:rsidR="00CD13CE" w:rsidRPr="00223217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Холмовской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97,48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Всходский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</w:t>
            </w:r>
            <w:r>
              <w:rPr>
                <w:sz w:val="28"/>
                <w:szCs w:val="28"/>
              </w:rPr>
              <w:t xml:space="preserve">           </w:t>
            </w:r>
            <w:r w:rsidR="003F280A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96,44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Болшевский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специальный дом для престарелых и супружеских пар пожилого возраста»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96,4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«Вяземский дом-интернат для престарелых </w:t>
            </w:r>
            <w:r>
              <w:rPr>
                <w:sz w:val="28"/>
                <w:szCs w:val="28"/>
              </w:rPr>
              <w:t xml:space="preserve">            </w:t>
            </w:r>
            <w:r w:rsidR="003F280A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96,32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D64740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Селезневский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95,74</w:t>
            </w:r>
          </w:p>
        </w:tc>
      </w:tr>
      <w:tr w:rsidR="00783614" w:rsidTr="00372267">
        <w:tc>
          <w:tcPr>
            <w:tcW w:w="1101" w:type="dxa"/>
            <w:vAlign w:val="center"/>
          </w:tcPr>
          <w:p w:rsidR="00783614" w:rsidRDefault="00783614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783614" w:rsidRPr="00947A8C" w:rsidRDefault="00947A8C" w:rsidP="0094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783614" w:rsidRPr="00947A8C">
              <w:rPr>
                <w:sz w:val="28"/>
                <w:szCs w:val="28"/>
              </w:rPr>
              <w:t>«</w:t>
            </w:r>
            <w:proofErr w:type="spellStart"/>
            <w:r w:rsidR="00783614" w:rsidRPr="00947A8C">
              <w:rPr>
                <w:sz w:val="28"/>
                <w:szCs w:val="28"/>
              </w:rPr>
              <w:t>Дугинский</w:t>
            </w:r>
            <w:proofErr w:type="spellEnd"/>
            <w:r w:rsidR="00783614" w:rsidRPr="00947A8C">
              <w:rPr>
                <w:sz w:val="28"/>
                <w:szCs w:val="28"/>
              </w:rPr>
              <w:t xml:space="preserve"> дом-интернат для престарелых </w:t>
            </w:r>
            <w:r>
              <w:rPr>
                <w:sz w:val="28"/>
                <w:szCs w:val="28"/>
              </w:rPr>
              <w:t xml:space="preserve">          </w:t>
            </w:r>
            <w:r w:rsidR="00783614" w:rsidRPr="00947A8C">
              <w:rPr>
                <w:sz w:val="28"/>
                <w:szCs w:val="28"/>
              </w:rPr>
              <w:t>и инвалидов»</w:t>
            </w:r>
          </w:p>
        </w:tc>
        <w:tc>
          <w:tcPr>
            <w:tcW w:w="2425" w:type="dxa"/>
            <w:vAlign w:val="center"/>
          </w:tcPr>
          <w:p w:rsidR="00783614" w:rsidRPr="00CD13CE" w:rsidRDefault="00783614" w:rsidP="00D64740">
            <w:pPr>
              <w:jc w:val="center"/>
              <w:rPr>
                <w:b/>
                <w:sz w:val="28"/>
                <w:szCs w:val="28"/>
              </w:rPr>
            </w:pPr>
            <w:r w:rsidRPr="00783614">
              <w:rPr>
                <w:b/>
                <w:sz w:val="28"/>
                <w:szCs w:val="28"/>
              </w:rPr>
              <w:t>95,46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СОГБУ</w:t>
            </w:r>
            <w:r w:rsidR="003F280A" w:rsidRPr="00947A8C">
              <w:rPr>
                <w:sz w:val="28"/>
                <w:szCs w:val="28"/>
              </w:rPr>
              <w:t xml:space="preserve"> «</w:t>
            </w:r>
            <w:proofErr w:type="spellStart"/>
            <w:r w:rsidR="003F280A" w:rsidRPr="00947A8C">
              <w:rPr>
                <w:sz w:val="28"/>
                <w:szCs w:val="28"/>
              </w:rPr>
              <w:t>Студенецкий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94,52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947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Вараксинский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92,82</w:t>
            </w:r>
          </w:p>
        </w:tc>
      </w:tr>
      <w:tr w:rsidR="00CD13CE" w:rsidTr="00372267">
        <w:tc>
          <w:tcPr>
            <w:tcW w:w="1101" w:type="dxa"/>
            <w:vAlign w:val="center"/>
          </w:tcPr>
          <w:p w:rsidR="00CD13CE" w:rsidRDefault="000C6321" w:rsidP="00D64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36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D13CE" w:rsidRPr="00947A8C" w:rsidRDefault="00947A8C" w:rsidP="00D647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СОГБУ </w:t>
            </w:r>
            <w:r w:rsidR="003F280A" w:rsidRPr="00947A8C">
              <w:rPr>
                <w:sz w:val="28"/>
                <w:szCs w:val="28"/>
              </w:rPr>
              <w:t>«</w:t>
            </w:r>
            <w:proofErr w:type="spellStart"/>
            <w:r w:rsidR="003F280A" w:rsidRPr="00947A8C">
              <w:rPr>
                <w:sz w:val="28"/>
                <w:szCs w:val="28"/>
              </w:rPr>
              <w:t>Голынковский</w:t>
            </w:r>
            <w:proofErr w:type="spellEnd"/>
            <w:r w:rsidR="003F280A" w:rsidRPr="00947A8C">
              <w:rPr>
                <w:sz w:val="28"/>
                <w:szCs w:val="28"/>
              </w:rPr>
              <w:t xml:space="preserve"> дом-интернат для престарелых и инвалидов»</w:t>
            </w:r>
          </w:p>
        </w:tc>
        <w:tc>
          <w:tcPr>
            <w:tcW w:w="2425" w:type="dxa"/>
            <w:vAlign w:val="center"/>
          </w:tcPr>
          <w:p w:rsidR="00CD13CE" w:rsidRDefault="00CD13CE" w:rsidP="00D64740">
            <w:pPr>
              <w:jc w:val="center"/>
              <w:rPr>
                <w:b/>
                <w:sz w:val="28"/>
                <w:szCs w:val="28"/>
              </w:rPr>
            </w:pPr>
            <w:r w:rsidRPr="00CD13CE">
              <w:rPr>
                <w:b/>
                <w:sz w:val="28"/>
                <w:szCs w:val="28"/>
              </w:rPr>
              <w:t>91,06</w:t>
            </w:r>
          </w:p>
        </w:tc>
      </w:tr>
    </w:tbl>
    <w:p w:rsidR="002528A5" w:rsidRPr="002528A5" w:rsidRDefault="002528A5" w:rsidP="00B54DB8">
      <w:pPr>
        <w:ind w:firstLine="709"/>
        <w:jc w:val="both"/>
      </w:pPr>
    </w:p>
    <w:sectPr w:rsidR="002528A5" w:rsidRPr="002528A5" w:rsidSect="00974009">
      <w:pgSz w:w="11906" w:h="16838"/>
      <w:pgMar w:top="89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28A5"/>
    <w:rsid w:val="00012B68"/>
    <w:rsid w:val="000922D3"/>
    <w:rsid w:val="000A5212"/>
    <w:rsid w:val="000B6788"/>
    <w:rsid w:val="000C6321"/>
    <w:rsid w:val="00152BE4"/>
    <w:rsid w:val="0019307C"/>
    <w:rsid w:val="00195C6F"/>
    <w:rsid w:val="001C7F82"/>
    <w:rsid w:val="001D4B8A"/>
    <w:rsid w:val="002528A5"/>
    <w:rsid w:val="0027776A"/>
    <w:rsid w:val="003015E6"/>
    <w:rsid w:val="00372267"/>
    <w:rsid w:val="003A3555"/>
    <w:rsid w:val="003F280A"/>
    <w:rsid w:val="00476DE4"/>
    <w:rsid w:val="00480E9F"/>
    <w:rsid w:val="004A27D1"/>
    <w:rsid w:val="00537961"/>
    <w:rsid w:val="00656829"/>
    <w:rsid w:val="007401BE"/>
    <w:rsid w:val="00783614"/>
    <w:rsid w:val="007E2ADF"/>
    <w:rsid w:val="007F7C58"/>
    <w:rsid w:val="008705E7"/>
    <w:rsid w:val="008817C7"/>
    <w:rsid w:val="008B5250"/>
    <w:rsid w:val="008C04EC"/>
    <w:rsid w:val="008E2EF7"/>
    <w:rsid w:val="008F2614"/>
    <w:rsid w:val="00947A8C"/>
    <w:rsid w:val="00964914"/>
    <w:rsid w:val="00974009"/>
    <w:rsid w:val="00987579"/>
    <w:rsid w:val="00AA33B4"/>
    <w:rsid w:val="00AA5BB6"/>
    <w:rsid w:val="00AB4AF3"/>
    <w:rsid w:val="00B34365"/>
    <w:rsid w:val="00B54DB8"/>
    <w:rsid w:val="00B71D7D"/>
    <w:rsid w:val="00C14CF2"/>
    <w:rsid w:val="00C82068"/>
    <w:rsid w:val="00CC72AF"/>
    <w:rsid w:val="00CD13CE"/>
    <w:rsid w:val="00CF7CD1"/>
    <w:rsid w:val="00D07CC2"/>
    <w:rsid w:val="00D2515E"/>
    <w:rsid w:val="00D6397B"/>
    <w:rsid w:val="00D64740"/>
    <w:rsid w:val="00DC32C1"/>
    <w:rsid w:val="00DD261E"/>
    <w:rsid w:val="00DD4C96"/>
    <w:rsid w:val="00E07205"/>
    <w:rsid w:val="00E10D4D"/>
    <w:rsid w:val="00EE19D1"/>
    <w:rsid w:val="00F504D6"/>
    <w:rsid w:val="00FD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F7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</vt:lpstr>
    </vt:vector>
  </TitlesOfParts>
  <Company>Sobes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</dc:title>
  <dc:creator>Андрей Пеник</dc:creator>
  <cp:lastModifiedBy>user</cp:lastModifiedBy>
  <cp:revision>20</cp:revision>
  <cp:lastPrinted>2021-05-21T13:17:00Z</cp:lastPrinted>
  <dcterms:created xsi:type="dcterms:W3CDTF">2016-11-30T12:56:00Z</dcterms:created>
  <dcterms:modified xsi:type="dcterms:W3CDTF">2021-05-21T14:14:00Z</dcterms:modified>
</cp:coreProperties>
</file>